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9F" w:rsidRDefault="0027469F" w:rsidP="0000453F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0453F">
        <w:rPr>
          <w:rFonts w:ascii="Times New Roman" w:hAnsi="Times New Roman" w:cs="Times New Roman"/>
          <w:b/>
          <w:u w:val="single"/>
        </w:rPr>
        <w:t xml:space="preserve">ESNAF-TACİR AYRIMI MUTABAKAT KOMİTESİ </w:t>
      </w:r>
    </w:p>
    <w:p w:rsidR="0000453F" w:rsidRPr="0027469F" w:rsidRDefault="0027469F" w:rsidP="0000453F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27469F">
        <w:rPr>
          <w:rFonts w:ascii="Times New Roman" w:hAnsi="Times New Roman" w:cs="Times New Roman"/>
          <w:u w:val="single"/>
        </w:rPr>
        <w:t>BAŞVURU İÇİN İSTENEN BELGELER</w:t>
      </w:r>
    </w:p>
    <w:p w:rsid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1-</w:t>
      </w:r>
      <w:r w:rsidRPr="0000453F">
        <w:rPr>
          <w:rFonts w:ascii="Times New Roman" w:hAnsi="Times New Roman" w:cs="Times New Roman"/>
        </w:rPr>
        <w:t xml:space="preserve"> Mutab</w:t>
      </w:r>
      <w:r w:rsidR="000A3E56">
        <w:rPr>
          <w:rFonts w:ascii="Times New Roman" w:hAnsi="Times New Roman" w:cs="Times New Roman"/>
        </w:rPr>
        <w:t>akat Komitesi Başvuru Dilekçesi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  <w:b/>
        </w:rPr>
      </w:pPr>
      <w:r w:rsidRPr="0000453F">
        <w:rPr>
          <w:rFonts w:ascii="Times New Roman" w:hAnsi="Times New Roman" w:cs="Times New Roman"/>
          <w:b/>
        </w:rPr>
        <w:t xml:space="preserve">2- Ticaret Odası Kayıt Belgesi 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3- Esnaf Odası Kayıt Belgesi</w:t>
      </w:r>
    </w:p>
    <w:p w:rsidR="0000453F" w:rsidRPr="0000453F" w:rsidRDefault="001F2A29" w:rsidP="0000453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4-</w:t>
      </w:r>
      <w:r w:rsidR="0000453F" w:rsidRPr="0000453F">
        <w:rPr>
          <w:rFonts w:ascii="Times New Roman" w:hAnsi="Times New Roman" w:cs="Times New Roman"/>
          <w:b/>
        </w:rPr>
        <w:t xml:space="preserve"> </w:t>
      </w:r>
      <w:r w:rsidR="000A3E56" w:rsidRPr="0000453F">
        <w:rPr>
          <w:rFonts w:ascii="Times New Roman" w:hAnsi="Times New Roman" w:cs="Times New Roman"/>
        </w:rPr>
        <w:t xml:space="preserve">Mali </w:t>
      </w:r>
      <w:r w:rsidR="000A3E56">
        <w:rPr>
          <w:rFonts w:ascii="Times New Roman" w:hAnsi="Times New Roman" w:cs="Times New Roman"/>
        </w:rPr>
        <w:t xml:space="preserve">müşavir onaylı </w:t>
      </w:r>
      <w:r w:rsidR="0000453F" w:rsidRPr="0000453F">
        <w:rPr>
          <w:rFonts w:ascii="Times New Roman" w:hAnsi="Times New Roman" w:cs="Times New Roman"/>
        </w:rPr>
        <w:t>Mali Tablo (</w:t>
      </w:r>
      <w:r w:rsidR="000A3E56">
        <w:rPr>
          <w:rFonts w:ascii="Times New Roman" w:hAnsi="Times New Roman" w:cs="Times New Roman"/>
        </w:rPr>
        <w:t>Bilanço-Gelir Tablosu / İşletme Hesap Ö</w:t>
      </w:r>
      <w:r>
        <w:rPr>
          <w:rFonts w:ascii="Times New Roman" w:hAnsi="Times New Roman" w:cs="Times New Roman"/>
        </w:rPr>
        <w:t>zeti)</w:t>
      </w:r>
    </w:p>
    <w:p w:rsidR="00E8356F" w:rsidRPr="0000453F" w:rsidRDefault="00E8162F" w:rsidP="0000453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00453F" w:rsidRPr="00A81025">
        <w:rPr>
          <w:rFonts w:ascii="Times New Roman" w:hAnsi="Times New Roman" w:cs="Times New Roman"/>
          <w:b/>
        </w:rPr>
        <w:t>-</w:t>
      </w:r>
      <w:r w:rsidR="0000453F" w:rsidRPr="0000453F">
        <w:rPr>
          <w:rFonts w:ascii="Times New Roman" w:hAnsi="Times New Roman" w:cs="Times New Roman"/>
          <w:b/>
        </w:rPr>
        <w:t xml:space="preserve"> </w:t>
      </w:r>
      <w:r w:rsidR="0000453F" w:rsidRPr="0000453F">
        <w:rPr>
          <w:rFonts w:ascii="Times New Roman" w:hAnsi="Times New Roman" w:cs="Times New Roman"/>
        </w:rPr>
        <w:t>T.C. Kimlik Fotokopisi.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 w:rsidRPr="0000453F"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Not 1:</w:t>
      </w:r>
      <w:r w:rsidRPr="0000453F">
        <w:rPr>
          <w:rFonts w:ascii="Times New Roman" w:hAnsi="Times New Roman" w:cs="Times New Roman"/>
        </w:rPr>
        <w:t xml:space="preserve"> </w:t>
      </w:r>
      <w:r w:rsidR="000A3E56">
        <w:rPr>
          <w:rFonts w:ascii="Times New Roman" w:hAnsi="Times New Roman" w:cs="Times New Roman"/>
        </w:rPr>
        <w:t>Başvuru dilekçesine cep telefonu n</w:t>
      </w:r>
      <w:r w:rsidRPr="0000453F">
        <w:rPr>
          <w:rFonts w:ascii="Times New Roman" w:hAnsi="Times New Roman" w:cs="Times New Roman"/>
        </w:rPr>
        <w:t xml:space="preserve">umarası </w:t>
      </w:r>
      <w:r w:rsidR="0075054A">
        <w:rPr>
          <w:rFonts w:ascii="Times New Roman" w:hAnsi="Times New Roman" w:cs="Times New Roman"/>
        </w:rPr>
        <w:t>eklenmeli</w:t>
      </w:r>
      <w:r w:rsidRPr="0000453F">
        <w:rPr>
          <w:rFonts w:ascii="Times New Roman" w:hAnsi="Times New Roman" w:cs="Times New Roman"/>
        </w:rPr>
        <w:t>.</w:t>
      </w:r>
    </w:p>
    <w:p w:rsid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Not 2:</w:t>
      </w:r>
      <w:r w:rsidRPr="0000453F">
        <w:rPr>
          <w:rFonts w:ascii="Times New Roman" w:hAnsi="Times New Roman" w:cs="Times New Roman"/>
        </w:rPr>
        <w:t xml:space="preserve"> Koyu renk ile belirtilen belgeler; müracaatçı hâlihazırda hangi Odaya kayıtlı ise o Odaya ait olacaktır. </w:t>
      </w:r>
      <w:r w:rsidR="00373AA0">
        <w:rPr>
          <w:rFonts w:ascii="Times New Roman" w:hAnsi="Times New Roman" w:cs="Times New Roman"/>
        </w:rPr>
        <w:t>Aynı anda hem Ticaret Sicili hem de Esnaf Sicilinde kayıtlı olanlar için ise</w:t>
      </w:r>
      <w:r w:rsidRPr="0000453F">
        <w:rPr>
          <w:rFonts w:ascii="Times New Roman" w:hAnsi="Times New Roman" w:cs="Times New Roman"/>
        </w:rPr>
        <w:t xml:space="preserve"> her iki Odanın da söz konusu belgeleri müracaat sırasında dilekçe ekine eklenecektir.</w:t>
      </w:r>
    </w:p>
    <w:p w:rsidR="00D714EA" w:rsidRPr="0000453F" w:rsidRDefault="00D714EA" w:rsidP="008029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967500">
        <w:rPr>
          <w:rFonts w:ascii="Times New Roman" w:hAnsi="Times New Roman" w:cs="Times New Roman"/>
          <w:b/>
        </w:rPr>
        <w:t>ot 3:</w:t>
      </w:r>
      <w:r>
        <w:rPr>
          <w:rFonts w:ascii="Times New Roman" w:hAnsi="Times New Roman" w:cs="Times New Roman"/>
        </w:rPr>
        <w:t xml:space="preserve"> Mali tablolar (Bilanço-Gelir Tablosu / İşletme Hesap Özeti) önceki yılı</w:t>
      </w:r>
      <w:r w:rsidR="008029B8">
        <w:rPr>
          <w:rFonts w:ascii="Times New Roman" w:hAnsi="Times New Roman" w:cs="Times New Roman"/>
        </w:rPr>
        <w:t>n tamamını</w:t>
      </w:r>
      <w:r>
        <w:rPr>
          <w:rFonts w:ascii="Times New Roman" w:hAnsi="Times New Roman" w:cs="Times New Roman"/>
        </w:rPr>
        <w:t xml:space="preserve"> göstermeli ve Mali</w:t>
      </w:r>
      <w:r w:rsidR="00755739">
        <w:rPr>
          <w:rFonts w:ascii="Times New Roman" w:hAnsi="Times New Roman" w:cs="Times New Roman"/>
        </w:rPr>
        <w:t xml:space="preserve"> Müşavir onaylı olmalıdır. (2022 yılındaki başvurular için 2021</w:t>
      </w:r>
      <w:r>
        <w:rPr>
          <w:rFonts w:ascii="Times New Roman" w:hAnsi="Times New Roman" w:cs="Times New Roman"/>
        </w:rPr>
        <w:t xml:space="preserve"> yılını kapsar nitelikte olmalıdır)</w:t>
      </w:r>
    </w:p>
    <w:sectPr w:rsidR="00D714EA" w:rsidRPr="0000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F8"/>
    <w:rsid w:val="0000453F"/>
    <w:rsid w:val="000A3E56"/>
    <w:rsid w:val="001F2A29"/>
    <w:rsid w:val="0027469F"/>
    <w:rsid w:val="002951F8"/>
    <w:rsid w:val="002E0207"/>
    <w:rsid w:val="00373AA0"/>
    <w:rsid w:val="00725CE9"/>
    <w:rsid w:val="0075054A"/>
    <w:rsid w:val="00755739"/>
    <w:rsid w:val="008029B8"/>
    <w:rsid w:val="00875E8A"/>
    <w:rsid w:val="00917BFA"/>
    <w:rsid w:val="00927DC3"/>
    <w:rsid w:val="00967500"/>
    <w:rsid w:val="00A81025"/>
    <w:rsid w:val="00B554FC"/>
    <w:rsid w:val="00BE45B6"/>
    <w:rsid w:val="00C7199B"/>
    <w:rsid w:val="00D714EA"/>
    <w:rsid w:val="00E03F44"/>
    <w:rsid w:val="00E8162F"/>
    <w:rsid w:val="00E8356F"/>
    <w:rsid w:val="00F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70B74-33DA-49B8-9A35-BE46B0C0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453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Soylu</dc:creator>
  <cp:keywords/>
  <dc:description/>
  <cp:lastModifiedBy>Arzu Elbir</cp:lastModifiedBy>
  <cp:revision>5</cp:revision>
  <cp:lastPrinted>2020-04-17T06:48:00Z</cp:lastPrinted>
  <dcterms:created xsi:type="dcterms:W3CDTF">2022-03-14T08:30:00Z</dcterms:created>
  <dcterms:modified xsi:type="dcterms:W3CDTF">2022-03-14T09:00:00Z</dcterms:modified>
</cp:coreProperties>
</file>